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9FEA" w14:textId="77777777" w:rsidR="0025507A" w:rsidRPr="00847B20" w:rsidRDefault="00847B20">
      <w:pPr>
        <w:jc w:val="center"/>
        <w:rPr>
          <w:b/>
          <w:caps/>
        </w:rPr>
      </w:pPr>
      <w:r w:rsidRPr="00847B20">
        <w:rPr>
          <w:b/>
          <w:caps/>
        </w:rPr>
        <w:t>ИНФОРМАЦИЯ</w:t>
      </w:r>
    </w:p>
    <w:p w14:paraId="17A29E6A" w14:textId="77777777" w:rsidR="0025507A" w:rsidRPr="00847B20" w:rsidRDefault="00847B20">
      <w:pPr>
        <w:jc w:val="center"/>
        <w:rPr>
          <w:b/>
          <w:caps/>
        </w:rPr>
      </w:pPr>
      <w:r w:rsidRPr="00847B20">
        <w:t>о принятых решениях</w:t>
      </w:r>
    </w:p>
    <w:p w14:paraId="54A40A25" w14:textId="77777777" w:rsidR="0025507A" w:rsidRPr="00847B20" w:rsidRDefault="00847B20">
      <w:pPr>
        <w:jc w:val="center"/>
      </w:pPr>
      <w:r w:rsidRPr="00847B20">
        <w:t>на</w:t>
      </w:r>
      <w:r w:rsidR="00993F14">
        <w:t xml:space="preserve"> внеочередном</w:t>
      </w:r>
      <w:r w:rsidRPr="00847B20">
        <w:t xml:space="preserve"> </w:t>
      </w:r>
      <w:r w:rsidR="0025507A" w:rsidRPr="00847B20">
        <w:t>обще</w:t>
      </w:r>
      <w:r w:rsidRPr="00847B20">
        <w:t>м</w:t>
      </w:r>
      <w:r w:rsidR="0025507A" w:rsidRPr="00847B20">
        <w:t xml:space="preserve"> собрани</w:t>
      </w:r>
      <w:r w:rsidR="00E8575D">
        <w:t>и акционеров ЗАО «СПМК-85»</w:t>
      </w:r>
    </w:p>
    <w:p w14:paraId="34260BC7" w14:textId="77777777" w:rsidR="0025507A" w:rsidRPr="00847B20" w:rsidRDefault="0025507A">
      <w:pPr>
        <w:jc w:val="center"/>
      </w:pPr>
    </w:p>
    <w:p w14:paraId="329E9F12" w14:textId="77777777" w:rsidR="0025507A" w:rsidRPr="00847B20" w:rsidRDefault="0025507A">
      <w:r w:rsidRPr="00847B20">
        <w:t xml:space="preserve">Дата проведения собрания: </w:t>
      </w:r>
      <w:r w:rsidR="00993F14">
        <w:t>27</w:t>
      </w:r>
      <w:r w:rsidR="00E8575D">
        <w:t>.0</w:t>
      </w:r>
      <w:r w:rsidR="00993F14">
        <w:t>8</w:t>
      </w:r>
      <w:r w:rsidR="00E8575D">
        <w:t>.2025г</w:t>
      </w:r>
      <w:r w:rsidRPr="00847B20">
        <w:t>.</w:t>
      </w:r>
    </w:p>
    <w:p w14:paraId="0A493DD9" w14:textId="77777777" w:rsidR="00847B20" w:rsidRPr="00847B20" w:rsidRDefault="00847B20"/>
    <w:p w14:paraId="36D66C2C" w14:textId="77777777" w:rsidR="0025507A" w:rsidRPr="00847B20" w:rsidRDefault="0025507A">
      <w:pPr>
        <w:jc w:val="both"/>
      </w:pPr>
      <w:r w:rsidRPr="00847B20">
        <w:t xml:space="preserve">Место проведения собрания: </w:t>
      </w:r>
      <w:r w:rsidR="00E8575D">
        <w:t xml:space="preserve">г. Минск, </w:t>
      </w:r>
      <w:proofErr w:type="spellStart"/>
      <w:r w:rsidR="00E8575D">
        <w:t>ул.Гурского</w:t>
      </w:r>
      <w:proofErr w:type="spellEnd"/>
      <w:r w:rsidR="00E8575D">
        <w:t>, д.3, 2 этаж</w:t>
      </w:r>
      <w:r w:rsidRPr="00847B20">
        <w:t>.</w:t>
      </w:r>
    </w:p>
    <w:p w14:paraId="5B00B29E" w14:textId="77777777" w:rsidR="0025507A" w:rsidRPr="00847B20" w:rsidRDefault="0025507A">
      <w:pPr>
        <w:jc w:val="both"/>
      </w:pPr>
    </w:p>
    <w:p w14:paraId="44D1410C" w14:textId="77777777" w:rsidR="00847B20" w:rsidRPr="00847B20" w:rsidRDefault="0025507A">
      <w:pPr>
        <w:jc w:val="both"/>
        <w:rPr>
          <w:b/>
        </w:rPr>
      </w:pPr>
      <w:r w:rsidRPr="00847B20">
        <w:rPr>
          <w:b/>
          <w:u w:val="single"/>
        </w:rPr>
        <w:t>Вопрос №1</w:t>
      </w:r>
    </w:p>
    <w:p w14:paraId="2AB9478C" w14:textId="77777777" w:rsidR="0025507A" w:rsidRPr="00CC01B6" w:rsidRDefault="0025507A" w:rsidP="00CC01B6">
      <w:pPr>
        <w:tabs>
          <w:tab w:val="left" w:pos="1191"/>
        </w:tabs>
        <w:spacing w:after="120"/>
        <w:jc w:val="both"/>
      </w:pPr>
      <w:r w:rsidRPr="00CC01B6">
        <w:t>«</w:t>
      </w:r>
      <w:r w:rsidR="00993F14" w:rsidRPr="00CC01B6">
        <w:t>О реорганизации ЗАО «СПМК-85» путем присоединения к нему ООО «</w:t>
      </w:r>
      <w:proofErr w:type="spellStart"/>
      <w:r w:rsidR="00993F14" w:rsidRPr="00CC01B6">
        <w:t>Навентура</w:t>
      </w:r>
      <w:proofErr w:type="spellEnd"/>
      <w:r w:rsidR="00993F14" w:rsidRPr="00CC01B6">
        <w:t>».</w:t>
      </w:r>
    </w:p>
    <w:p w14:paraId="20FA85B3" w14:textId="77777777" w:rsidR="0025507A" w:rsidRPr="00847B20" w:rsidRDefault="0025507A">
      <w:pPr>
        <w:jc w:val="both"/>
        <w:rPr>
          <w:b/>
        </w:rPr>
      </w:pPr>
      <w:r w:rsidRPr="00847B20">
        <w:rPr>
          <w:b/>
          <w:u w:val="single"/>
        </w:rPr>
        <w:t>Решение:</w:t>
      </w:r>
    </w:p>
    <w:p w14:paraId="45E7F493" w14:textId="77777777" w:rsidR="00993F14" w:rsidRPr="00CC01B6" w:rsidRDefault="00CC01B6" w:rsidP="00CC01B6">
      <w:pPr>
        <w:pStyle w:val="a9"/>
        <w:tabs>
          <w:tab w:val="left" w:pos="1191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Реорганизовать</w:t>
      </w:r>
      <w:r w:rsidR="00993F14" w:rsidRPr="00CC01B6">
        <w:rPr>
          <w:sz w:val="24"/>
          <w:szCs w:val="24"/>
        </w:rPr>
        <w:t xml:space="preserve"> ЗАО «СПМК-85» путем присоединения к нему ООО «</w:t>
      </w:r>
      <w:proofErr w:type="spellStart"/>
      <w:r w:rsidR="00993F14" w:rsidRPr="00CC01B6">
        <w:rPr>
          <w:sz w:val="24"/>
          <w:szCs w:val="24"/>
        </w:rPr>
        <w:t>Навентура</w:t>
      </w:r>
      <w:proofErr w:type="spellEnd"/>
      <w:r w:rsidR="00993F14" w:rsidRPr="00CC01B6">
        <w:rPr>
          <w:sz w:val="24"/>
          <w:szCs w:val="24"/>
        </w:rPr>
        <w:t>»</w:t>
      </w:r>
      <w:r>
        <w:rPr>
          <w:sz w:val="24"/>
          <w:szCs w:val="24"/>
        </w:rPr>
        <w:t xml:space="preserve"> до 31.12.2025г.</w:t>
      </w:r>
    </w:p>
    <w:p w14:paraId="6E9E8F5B" w14:textId="77777777" w:rsidR="00847B20" w:rsidRDefault="00847B20" w:rsidP="00F87760">
      <w:pPr>
        <w:jc w:val="both"/>
        <w:rPr>
          <w:b/>
          <w:u w:val="single"/>
        </w:rPr>
      </w:pPr>
      <w:r w:rsidRPr="00F87760">
        <w:rPr>
          <w:b/>
          <w:u w:val="single"/>
        </w:rPr>
        <w:t>Результат голосования:</w:t>
      </w:r>
      <w:r w:rsidR="005C53CB">
        <w:rPr>
          <w:b/>
          <w:u w:val="single"/>
        </w:rPr>
        <w:t xml:space="preserve"> </w:t>
      </w:r>
      <w:r w:rsidRPr="009E7A81">
        <w:t>Принято</w:t>
      </w:r>
    </w:p>
    <w:p w14:paraId="53EE7BBC" w14:textId="77777777" w:rsidR="00847B20" w:rsidRDefault="00847B20" w:rsidP="00130D0D">
      <w:pPr>
        <w:rPr>
          <w:b/>
          <w:sz w:val="20"/>
          <w:szCs w:val="20"/>
          <w:u w:val="single"/>
        </w:rPr>
      </w:pPr>
    </w:p>
    <w:sectPr w:rsidR="00847B20" w:rsidSect="00F3096C">
      <w:footerReference w:type="even" r:id="rId8"/>
      <w:footerReference w:type="default" r:id="rId9"/>
      <w:pgSz w:w="11906" w:h="16838"/>
      <w:pgMar w:top="851" w:right="567" w:bottom="567" w:left="1701" w:header="709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4B9A8" w14:textId="77777777" w:rsidR="00A144E6" w:rsidRDefault="00A144E6">
      <w:r>
        <w:separator/>
      </w:r>
    </w:p>
  </w:endnote>
  <w:endnote w:type="continuationSeparator" w:id="0">
    <w:p w14:paraId="675A8281" w14:textId="77777777" w:rsidR="00A144E6" w:rsidRDefault="00A1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A0E4" w14:textId="77777777" w:rsidR="0025507A" w:rsidRDefault="008933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50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507A">
      <w:rPr>
        <w:rStyle w:val="a5"/>
        <w:noProof/>
      </w:rPr>
      <w:t>1</w:t>
    </w:r>
    <w:r>
      <w:rPr>
        <w:rStyle w:val="a5"/>
      </w:rPr>
      <w:fldChar w:fldCharType="end"/>
    </w:r>
  </w:p>
  <w:p w14:paraId="4DC33DB1" w14:textId="77777777" w:rsidR="0025507A" w:rsidRDefault="0025507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BD9F" w14:textId="77777777" w:rsidR="0025507A" w:rsidRDefault="0025507A" w:rsidP="00F87760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A155" w14:textId="77777777" w:rsidR="00A144E6" w:rsidRDefault="00A144E6">
      <w:r>
        <w:separator/>
      </w:r>
    </w:p>
  </w:footnote>
  <w:footnote w:type="continuationSeparator" w:id="0">
    <w:p w14:paraId="77C8910F" w14:textId="77777777" w:rsidR="00A144E6" w:rsidRDefault="00A14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5C5A"/>
    <w:multiLevelType w:val="multilevel"/>
    <w:tmpl w:val="64FA25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1" w15:restartNumberingAfterBreak="0">
    <w:nsid w:val="0EAF0C73"/>
    <w:multiLevelType w:val="hybridMultilevel"/>
    <w:tmpl w:val="AFF03712"/>
    <w:lvl w:ilvl="0" w:tplc="411A0B0A">
      <w:start w:val="1"/>
      <w:numFmt w:val="bullet"/>
      <w:lvlText w:val=""/>
      <w:lvlJc w:val="left"/>
      <w:pPr>
        <w:tabs>
          <w:tab w:val="num" w:pos="1786"/>
        </w:tabs>
        <w:ind w:left="1838" w:hanging="4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094C61"/>
    <w:multiLevelType w:val="hybridMultilevel"/>
    <w:tmpl w:val="B386936E"/>
    <w:lvl w:ilvl="0" w:tplc="411A0B0A">
      <w:start w:val="1"/>
      <w:numFmt w:val="bullet"/>
      <w:lvlText w:val=""/>
      <w:lvlJc w:val="left"/>
      <w:pPr>
        <w:tabs>
          <w:tab w:val="num" w:pos="1077"/>
        </w:tabs>
        <w:ind w:left="1129" w:hanging="4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D2647"/>
    <w:multiLevelType w:val="hybridMultilevel"/>
    <w:tmpl w:val="75B885B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884827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9EE78A1"/>
    <w:multiLevelType w:val="hybridMultilevel"/>
    <w:tmpl w:val="14242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D4BEC"/>
    <w:multiLevelType w:val="hybridMultilevel"/>
    <w:tmpl w:val="AD44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D0C33"/>
    <w:multiLevelType w:val="hybridMultilevel"/>
    <w:tmpl w:val="4E6CDC3A"/>
    <w:lvl w:ilvl="0" w:tplc="99FC08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64F3E"/>
    <w:multiLevelType w:val="hybridMultilevel"/>
    <w:tmpl w:val="AD44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A70AE"/>
    <w:multiLevelType w:val="hybridMultilevel"/>
    <w:tmpl w:val="362CB28E"/>
    <w:lvl w:ilvl="0" w:tplc="3BC67EE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 w15:restartNumberingAfterBreak="0">
    <w:nsid w:val="66138F0C"/>
    <w:multiLevelType w:val="multilevel"/>
    <w:tmpl w:val="66138F0C"/>
    <w:name w:val="Нумерованный список 4"/>
    <w:lvl w:ilvl="0">
      <w:start w:val="1"/>
      <w:numFmt w:val="decimal"/>
      <w:lvlText w:val="%1."/>
      <w:lvlJc w:val="left"/>
      <w:rPr>
        <w:rFonts w:ascii="Arial" w:hAnsi="Arial"/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10" w15:restartNumberingAfterBreak="0">
    <w:nsid w:val="6F8F0A16"/>
    <w:multiLevelType w:val="hybridMultilevel"/>
    <w:tmpl w:val="B0C896B8"/>
    <w:lvl w:ilvl="0" w:tplc="CA76AA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1162941"/>
    <w:multiLevelType w:val="hybridMultilevel"/>
    <w:tmpl w:val="DCD8D9A6"/>
    <w:lvl w:ilvl="0" w:tplc="3BC67EE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1B54B204">
      <w:start w:val="1"/>
      <w:numFmt w:val="bullet"/>
      <w:lvlText w:val=""/>
      <w:lvlJc w:val="left"/>
      <w:pPr>
        <w:tabs>
          <w:tab w:val="num" w:pos="1875"/>
        </w:tabs>
        <w:ind w:left="1875" w:hanging="51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7C883662"/>
    <w:multiLevelType w:val="hybridMultilevel"/>
    <w:tmpl w:val="1F86D6CC"/>
    <w:lvl w:ilvl="0" w:tplc="411A0B0A">
      <w:start w:val="1"/>
      <w:numFmt w:val="bullet"/>
      <w:lvlText w:val=""/>
      <w:lvlJc w:val="left"/>
      <w:pPr>
        <w:tabs>
          <w:tab w:val="num" w:pos="2157"/>
        </w:tabs>
        <w:ind w:left="2209" w:hanging="4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2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A7"/>
    <w:rsid w:val="000270E3"/>
    <w:rsid w:val="00087420"/>
    <w:rsid w:val="00087D19"/>
    <w:rsid w:val="000900F9"/>
    <w:rsid w:val="0009627F"/>
    <w:rsid w:val="00127EE6"/>
    <w:rsid w:val="00130D0D"/>
    <w:rsid w:val="001427A7"/>
    <w:rsid w:val="0025507A"/>
    <w:rsid w:val="003742D4"/>
    <w:rsid w:val="003A1012"/>
    <w:rsid w:val="004B275F"/>
    <w:rsid w:val="004C6C31"/>
    <w:rsid w:val="004F5438"/>
    <w:rsid w:val="005C53CB"/>
    <w:rsid w:val="00603CDC"/>
    <w:rsid w:val="006106C4"/>
    <w:rsid w:val="0069323F"/>
    <w:rsid w:val="00694710"/>
    <w:rsid w:val="006B0D1E"/>
    <w:rsid w:val="0075499D"/>
    <w:rsid w:val="007A5295"/>
    <w:rsid w:val="007E62FE"/>
    <w:rsid w:val="00847B20"/>
    <w:rsid w:val="00886CD4"/>
    <w:rsid w:val="0089337B"/>
    <w:rsid w:val="008C72C5"/>
    <w:rsid w:val="0094461C"/>
    <w:rsid w:val="00993F14"/>
    <w:rsid w:val="00996E00"/>
    <w:rsid w:val="009E7A81"/>
    <w:rsid w:val="00A0615E"/>
    <w:rsid w:val="00A144E6"/>
    <w:rsid w:val="00AB6DCA"/>
    <w:rsid w:val="00BA47C0"/>
    <w:rsid w:val="00C04492"/>
    <w:rsid w:val="00C52BB3"/>
    <w:rsid w:val="00CC01B6"/>
    <w:rsid w:val="00CD2103"/>
    <w:rsid w:val="00D147EE"/>
    <w:rsid w:val="00D62B9E"/>
    <w:rsid w:val="00DA4E35"/>
    <w:rsid w:val="00DB3EB6"/>
    <w:rsid w:val="00E52CB5"/>
    <w:rsid w:val="00E8575D"/>
    <w:rsid w:val="00F3096C"/>
    <w:rsid w:val="00F53BC9"/>
    <w:rsid w:val="00F87760"/>
    <w:rsid w:val="00FA2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64089"/>
  <w15:docId w15:val="{CC58AC41-B6AC-4B19-A5A0-FC5CAE33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096C"/>
    <w:rPr>
      <w:sz w:val="24"/>
      <w:szCs w:val="24"/>
    </w:rPr>
  </w:style>
  <w:style w:type="paragraph" w:styleId="2">
    <w:name w:val="heading 2"/>
    <w:basedOn w:val="a"/>
    <w:next w:val="a"/>
    <w:qFormat/>
    <w:rsid w:val="00F3096C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3096C"/>
    <w:pPr>
      <w:tabs>
        <w:tab w:val="center" w:pos="4153"/>
        <w:tab w:val="right" w:pos="8306"/>
      </w:tabs>
    </w:pPr>
    <w:rPr>
      <w:sz w:val="20"/>
    </w:rPr>
  </w:style>
  <w:style w:type="paragraph" w:styleId="a4">
    <w:name w:val="header"/>
    <w:basedOn w:val="a"/>
    <w:rsid w:val="00F30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096C"/>
  </w:style>
  <w:style w:type="paragraph" w:styleId="a6">
    <w:name w:val="Body Text Indent"/>
    <w:basedOn w:val="a"/>
    <w:rsid w:val="00F3096C"/>
    <w:pPr>
      <w:ind w:left="884"/>
      <w:jc w:val="both"/>
    </w:pPr>
    <w:rPr>
      <w:sz w:val="30"/>
      <w:szCs w:val="30"/>
    </w:rPr>
  </w:style>
  <w:style w:type="paragraph" w:styleId="a7">
    <w:name w:val="Balloon Text"/>
    <w:basedOn w:val="a"/>
    <w:link w:val="a8"/>
    <w:rsid w:val="003742D4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742D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93F1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20EC-C990-4757-ABA2-BDA1D91B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решения собрания</vt:lpstr>
    </vt:vector>
  </TitlesOfParts>
  <Company>Brest Beer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решения собрания</dc:title>
  <dc:creator>PLAN6</dc:creator>
  <cp:lastModifiedBy>Сергей Бондарев</cp:lastModifiedBy>
  <cp:revision>2</cp:revision>
  <cp:lastPrinted>2022-02-24T10:56:00Z</cp:lastPrinted>
  <dcterms:created xsi:type="dcterms:W3CDTF">2025-09-01T06:30:00Z</dcterms:created>
  <dcterms:modified xsi:type="dcterms:W3CDTF">2025-09-01T06:30:00Z</dcterms:modified>
</cp:coreProperties>
</file>