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97DF" w14:textId="77777777" w:rsidR="0025507A" w:rsidRPr="00847B20" w:rsidRDefault="00847B20">
      <w:pPr>
        <w:jc w:val="center"/>
        <w:rPr>
          <w:b/>
          <w:caps/>
        </w:rPr>
      </w:pPr>
      <w:r w:rsidRPr="00847B20">
        <w:rPr>
          <w:b/>
          <w:caps/>
        </w:rPr>
        <w:t>ИНФОРМАЦИЯ</w:t>
      </w:r>
    </w:p>
    <w:p w14:paraId="7E602C36" w14:textId="77777777" w:rsidR="0025507A" w:rsidRPr="00847B20" w:rsidRDefault="00847B20">
      <w:pPr>
        <w:jc w:val="center"/>
        <w:rPr>
          <w:b/>
          <w:caps/>
        </w:rPr>
      </w:pPr>
      <w:r w:rsidRPr="00847B20">
        <w:t>о принятых решениях</w:t>
      </w:r>
    </w:p>
    <w:p w14:paraId="4A8D0A87" w14:textId="77777777" w:rsidR="0025507A" w:rsidRPr="00847B20" w:rsidRDefault="00847B20">
      <w:pPr>
        <w:jc w:val="center"/>
      </w:pPr>
      <w:r w:rsidRPr="00847B20">
        <w:t>на</w:t>
      </w:r>
      <w:r w:rsidR="00993F14">
        <w:t xml:space="preserve"> внеочередном</w:t>
      </w:r>
      <w:r w:rsidRPr="00847B20">
        <w:t xml:space="preserve"> </w:t>
      </w:r>
      <w:r w:rsidR="0025507A" w:rsidRPr="00847B20">
        <w:t>обще</w:t>
      </w:r>
      <w:r w:rsidRPr="00847B20">
        <w:t>м</w:t>
      </w:r>
      <w:r w:rsidR="0025507A" w:rsidRPr="00847B20">
        <w:t xml:space="preserve"> собрани</w:t>
      </w:r>
      <w:r w:rsidR="00E8575D">
        <w:t>и акционеров ЗАО «СПМК-85»</w:t>
      </w:r>
    </w:p>
    <w:p w14:paraId="1FD9C113" w14:textId="77777777" w:rsidR="0025507A" w:rsidRPr="00847B20" w:rsidRDefault="0025507A">
      <w:pPr>
        <w:jc w:val="center"/>
      </w:pPr>
    </w:p>
    <w:p w14:paraId="7FD0BC2E" w14:textId="77777777" w:rsidR="0025507A" w:rsidRPr="00847B20" w:rsidRDefault="0025507A">
      <w:r w:rsidRPr="00847B20">
        <w:t xml:space="preserve">Дата проведения собрания: </w:t>
      </w:r>
      <w:r w:rsidR="00993F14">
        <w:t>2</w:t>
      </w:r>
      <w:r w:rsidR="00595276">
        <w:t>9</w:t>
      </w:r>
      <w:r w:rsidR="00E8575D">
        <w:t>.</w:t>
      </w:r>
      <w:r w:rsidR="00595276">
        <w:t>10</w:t>
      </w:r>
      <w:r w:rsidR="00E8575D">
        <w:t>.2025г</w:t>
      </w:r>
      <w:r w:rsidRPr="00847B20">
        <w:t>.</w:t>
      </w:r>
    </w:p>
    <w:p w14:paraId="05D03F74" w14:textId="77777777" w:rsidR="00847B20" w:rsidRPr="00847B20" w:rsidRDefault="00847B20"/>
    <w:p w14:paraId="211EF9AB" w14:textId="77777777" w:rsidR="0025507A" w:rsidRPr="00847B20" w:rsidRDefault="0025507A">
      <w:pPr>
        <w:jc w:val="both"/>
      </w:pPr>
      <w:r w:rsidRPr="00847B20">
        <w:t xml:space="preserve">Место проведения собрания: </w:t>
      </w:r>
      <w:r w:rsidR="00E8575D">
        <w:t xml:space="preserve">г. Минск, </w:t>
      </w:r>
      <w:proofErr w:type="spellStart"/>
      <w:r w:rsidR="00E8575D">
        <w:t>ул.Гурского</w:t>
      </w:r>
      <w:proofErr w:type="spellEnd"/>
      <w:r w:rsidR="00E8575D">
        <w:t>, д.3, 2 этаж</w:t>
      </w:r>
      <w:r w:rsidRPr="00847B20">
        <w:t>.</w:t>
      </w:r>
    </w:p>
    <w:p w14:paraId="3C5CD543" w14:textId="77777777" w:rsidR="0025507A" w:rsidRPr="00847B20" w:rsidRDefault="0025507A">
      <w:pPr>
        <w:jc w:val="both"/>
      </w:pPr>
    </w:p>
    <w:p w14:paraId="506E3166" w14:textId="77777777" w:rsidR="00847B20" w:rsidRPr="00847B20" w:rsidRDefault="0025507A">
      <w:pPr>
        <w:jc w:val="both"/>
        <w:rPr>
          <w:b/>
        </w:rPr>
      </w:pPr>
      <w:r w:rsidRPr="00847B20">
        <w:rPr>
          <w:b/>
          <w:u w:val="single"/>
        </w:rPr>
        <w:t>Вопрос №1</w:t>
      </w:r>
    </w:p>
    <w:p w14:paraId="2E69E987" w14:textId="77777777" w:rsidR="0025507A" w:rsidRPr="00CC01B6" w:rsidRDefault="0025507A" w:rsidP="00CC01B6">
      <w:pPr>
        <w:tabs>
          <w:tab w:val="left" w:pos="1191"/>
        </w:tabs>
        <w:spacing w:after="120"/>
        <w:jc w:val="both"/>
      </w:pPr>
      <w:r w:rsidRPr="00CC01B6">
        <w:t>«</w:t>
      </w:r>
      <w:r w:rsidR="00595276" w:rsidRPr="00D04B10">
        <w:rPr>
          <w:rFonts w:ascii="Aptos Display" w:hAnsi="Aptos Display" w:cs="Calibri"/>
          <w:sz w:val="22"/>
          <w:szCs w:val="22"/>
        </w:rPr>
        <w:t>Об утверждении Договора о присоединении ООО «</w:t>
      </w:r>
      <w:proofErr w:type="spellStart"/>
      <w:r w:rsidR="00595276" w:rsidRPr="00D04B10">
        <w:rPr>
          <w:rFonts w:ascii="Aptos Display" w:hAnsi="Aptos Display" w:cs="Calibri"/>
          <w:sz w:val="22"/>
          <w:szCs w:val="22"/>
        </w:rPr>
        <w:t>Навентура</w:t>
      </w:r>
      <w:proofErr w:type="spellEnd"/>
      <w:r w:rsidR="00595276" w:rsidRPr="00D04B10">
        <w:rPr>
          <w:rFonts w:ascii="Aptos Display" w:hAnsi="Aptos Display" w:cs="Calibri"/>
          <w:sz w:val="22"/>
          <w:szCs w:val="22"/>
        </w:rPr>
        <w:t>»</w:t>
      </w:r>
      <w:r w:rsidR="00595276">
        <w:rPr>
          <w:rFonts w:ascii="Aptos Display" w:hAnsi="Aptos Display" w:cs="Calibri"/>
          <w:sz w:val="22"/>
          <w:szCs w:val="22"/>
        </w:rPr>
        <w:t xml:space="preserve"> </w:t>
      </w:r>
      <w:r w:rsidR="00595276" w:rsidRPr="00D04B10">
        <w:rPr>
          <w:rFonts w:ascii="Aptos Display" w:hAnsi="Aptos Display" w:cs="Calibri"/>
          <w:sz w:val="22"/>
          <w:szCs w:val="22"/>
        </w:rPr>
        <w:t>к ЗАО «СПМК-85»</w:t>
      </w:r>
      <w:r w:rsidR="00644660">
        <w:t>»</w:t>
      </w:r>
    </w:p>
    <w:p w14:paraId="3030A0DB" w14:textId="77777777" w:rsidR="0025507A" w:rsidRPr="00847B20" w:rsidRDefault="0025507A">
      <w:pPr>
        <w:jc w:val="both"/>
        <w:rPr>
          <w:b/>
        </w:rPr>
      </w:pPr>
      <w:r w:rsidRPr="00847B20">
        <w:rPr>
          <w:b/>
          <w:u w:val="single"/>
        </w:rPr>
        <w:t>Решение:</w:t>
      </w:r>
    </w:p>
    <w:p w14:paraId="5497CFF8" w14:textId="77777777" w:rsidR="00595276" w:rsidRPr="00595276" w:rsidRDefault="00595276" w:rsidP="00595276">
      <w:pPr>
        <w:pStyle w:val="a9"/>
        <w:numPr>
          <w:ilvl w:val="0"/>
          <w:numId w:val="14"/>
        </w:numPr>
        <w:tabs>
          <w:tab w:val="left" w:pos="1191"/>
        </w:tabs>
        <w:spacing w:after="120"/>
        <w:jc w:val="both"/>
        <w:rPr>
          <w:b/>
          <w:u w:val="single"/>
        </w:rPr>
      </w:pPr>
      <w:r>
        <w:rPr>
          <w:sz w:val="24"/>
          <w:szCs w:val="24"/>
        </w:rPr>
        <w:t>Утвердить</w:t>
      </w:r>
      <w:r w:rsidR="00993F14" w:rsidRPr="00CC01B6">
        <w:rPr>
          <w:sz w:val="24"/>
          <w:szCs w:val="24"/>
        </w:rPr>
        <w:t xml:space="preserve"> </w:t>
      </w:r>
      <w:r>
        <w:rPr>
          <w:rFonts w:ascii="Aptos Display" w:hAnsi="Aptos Display" w:cs="Calibri"/>
          <w:sz w:val="22"/>
          <w:szCs w:val="22"/>
        </w:rPr>
        <w:t>Договор</w:t>
      </w:r>
      <w:r w:rsidRPr="00D04B10">
        <w:rPr>
          <w:rFonts w:ascii="Aptos Display" w:hAnsi="Aptos Display" w:cs="Calibri"/>
          <w:sz w:val="22"/>
          <w:szCs w:val="22"/>
        </w:rPr>
        <w:t xml:space="preserve"> о присоединении ООО «</w:t>
      </w:r>
      <w:proofErr w:type="spellStart"/>
      <w:r w:rsidRPr="00D04B10">
        <w:rPr>
          <w:rFonts w:ascii="Aptos Display" w:hAnsi="Aptos Display" w:cs="Calibri"/>
          <w:sz w:val="22"/>
          <w:szCs w:val="22"/>
        </w:rPr>
        <w:t>Навентура</w:t>
      </w:r>
      <w:proofErr w:type="spellEnd"/>
      <w:r w:rsidRPr="00D04B10">
        <w:rPr>
          <w:rFonts w:ascii="Aptos Display" w:hAnsi="Aptos Display" w:cs="Calibri"/>
          <w:sz w:val="22"/>
          <w:szCs w:val="22"/>
        </w:rPr>
        <w:t>»</w:t>
      </w:r>
      <w:r>
        <w:rPr>
          <w:rFonts w:ascii="Aptos Display" w:hAnsi="Aptos Display" w:cs="Calibri"/>
          <w:sz w:val="22"/>
          <w:szCs w:val="22"/>
        </w:rPr>
        <w:t xml:space="preserve"> </w:t>
      </w:r>
      <w:r w:rsidRPr="00D04B10">
        <w:rPr>
          <w:rFonts w:ascii="Aptos Display" w:hAnsi="Aptos Display" w:cs="Calibri"/>
          <w:sz w:val="22"/>
          <w:szCs w:val="22"/>
        </w:rPr>
        <w:t>к ЗАО «СПМК-85»</w:t>
      </w:r>
      <w:r>
        <w:rPr>
          <w:rFonts w:ascii="Aptos Display" w:hAnsi="Aptos Display" w:cs="Calibri"/>
          <w:sz w:val="22"/>
          <w:szCs w:val="22"/>
        </w:rPr>
        <w:t>.</w:t>
      </w:r>
    </w:p>
    <w:p w14:paraId="5F1231D6" w14:textId="77777777" w:rsidR="00595276" w:rsidRPr="00595276" w:rsidRDefault="00595276" w:rsidP="00595276">
      <w:pPr>
        <w:pStyle w:val="a9"/>
        <w:numPr>
          <w:ilvl w:val="0"/>
          <w:numId w:val="14"/>
        </w:numPr>
        <w:tabs>
          <w:tab w:val="left" w:pos="1191"/>
        </w:tabs>
        <w:spacing w:after="120"/>
        <w:rPr>
          <w:b/>
          <w:u w:val="single"/>
        </w:rPr>
      </w:pPr>
      <w:r w:rsidRPr="00595276">
        <w:rPr>
          <w:rFonts w:ascii="Aptos Display" w:hAnsi="Aptos Display" w:cs="Calibri"/>
          <w:sz w:val="22"/>
          <w:szCs w:val="22"/>
        </w:rPr>
        <w:t>Уполномочить директора ЗАО «СПМК-85» подписывать Договор</w:t>
      </w:r>
      <w:r w:rsidR="00644660">
        <w:rPr>
          <w:rFonts w:ascii="Aptos Display" w:hAnsi="Aptos Display" w:cs="Calibri"/>
          <w:sz w:val="22"/>
          <w:szCs w:val="22"/>
        </w:rPr>
        <w:t xml:space="preserve"> о присоединении </w:t>
      </w:r>
      <w:r w:rsidRPr="00595276">
        <w:rPr>
          <w:rFonts w:ascii="Aptos Display" w:hAnsi="Aptos Display" w:cs="Calibri"/>
          <w:sz w:val="22"/>
          <w:szCs w:val="22"/>
        </w:rPr>
        <w:t>ООО «</w:t>
      </w:r>
      <w:proofErr w:type="spellStart"/>
      <w:r w:rsidRPr="00595276">
        <w:rPr>
          <w:rFonts w:ascii="Aptos Display" w:hAnsi="Aptos Display" w:cs="Calibri"/>
          <w:sz w:val="22"/>
          <w:szCs w:val="22"/>
        </w:rPr>
        <w:t>Навентура</w:t>
      </w:r>
      <w:proofErr w:type="spellEnd"/>
      <w:r w:rsidRPr="00595276">
        <w:rPr>
          <w:rFonts w:ascii="Aptos Display" w:hAnsi="Aptos Display" w:cs="Calibri"/>
          <w:sz w:val="22"/>
          <w:szCs w:val="22"/>
        </w:rPr>
        <w:t>» к ЗАО «СПМК-85».</w:t>
      </w:r>
      <w:r w:rsidRPr="00595276">
        <w:rPr>
          <w:rFonts w:ascii="Aptos Display" w:hAnsi="Aptos Display" w:cs="Calibri"/>
          <w:sz w:val="22"/>
          <w:szCs w:val="22"/>
        </w:rPr>
        <w:br/>
      </w:r>
    </w:p>
    <w:p w14:paraId="580EC94A" w14:textId="77777777" w:rsidR="00847B20" w:rsidRDefault="00847B20" w:rsidP="00F87760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 w:rsidR="005C53CB">
        <w:rPr>
          <w:b/>
          <w:u w:val="single"/>
        </w:rPr>
        <w:t xml:space="preserve"> </w:t>
      </w:r>
      <w:r w:rsidRPr="009E7A81">
        <w:t>Принято</w:t>
      </w:r>
    </w:p>
    <w:p w14:paraId="4A4D00F6" w14:textId="77777777" w:rsidR="00847B20" w:rsidRDefault="00847B20" w:rsidP="00130D0D">
      <w:pPr>
        <w:rPr>
          <w:b/>
          <w:sz w:val="20"/>
          <w:szCs w:val="20"/>
          <w:u w:val="single"/>
        </w:rPr>
      </w:pPr>
    </w:p>
    <w:p w14:paraId="072AB87C" w14:textId="77777777" w:rsidR="00304458" w:rsidRDefault="00304458" w:rsidP="00130D0D">
      <w:pPr>
        <w:rPr>
          <w:b/>
          <w:sz w:val="20"/>
          <w:szCs w:val="20"/>
          <w:u w:val="single"/>
        </w:rPr>
      </w:pPr>
    </w:p>
    <w:p w14:paraId="0CF41BBB" w14:textId="77777777" w:rsidR="00304458" w:rsidRPr="00847B20" w:rsidRDefault="00304458" w:rsidP="00304458">
      <w:pPr>
        <w:jc w:val="center"/>
        <w:rPr>
          <w:b/>
          <w:caps/>
        </w:rPr>
      </w:pPr>
      <w:r w:rsidRPr="00847B20">
        <w:rPr>
          <w:b/>
          <w:caps/>
        </w:rPr>
        <w:t>ИНФОРМАЦИЯ</w:t>
      </w:r>
    </w:p>
    <w:p w14:paraId="0BD88EA2" w14:textId="77777777" w:rsidR="00304458" w:rsidRPr="00847B20" w:rsidRDefault="00304458" w:rsidP="00304458">
      <w:pPr>
        <w:jc w:val="center"/>
        <w:rPr>
          <w:b/>
          <w:caps/>
        </w:rPr>
      </w:pPr>
      <w:r w:rsidRPr="00847B20">
        <w:t>о принятых решениях</w:t>
      </w:r>
    </w:p>
    <w:p w14:paraId="0DE48B16" w14:textId="77777777" w:rsidR="00304458" w:rsidRPr="00847B20" w:rsidRDefault="00304458" w:rsidP="00304458">
      <w:pPr>
        <w:jc w:val="center"/>
      </w:pPr>
      <w:r w:rsidRPr="00847B20">
        <w:t>на</w:t>
      </w:r>
      <w:r>
        <w:t xml:space="preserve"> совместном общем собрании</w:t>
      </w:r>
      <w:r w:rsidRPr="00304458">
        <w:t xml:space="preserve"> акционеров</w:t>
      </w:r>
      <w:r w:rsidRPr="00304458">
        <w:br/>
        <w:t>ЗАО «СПМК-85» и участников ООО «</w:t>
      </w:r>
      <w:proofErr w:type="spellStart"/>
      <w:r w:rsidRPr="00304458">
        <w:t>Навентура</w:t>
      </w:r>
      <w:proofErr w:type="spellEnd"/>
      <w:r w:rsidRPr="00304458">
        <w:t>»</w:t>
      </w:r>
    </w:p>
    <w:p w14:paraId="13B8813E" w14:textId="77777777" w:rsidR="00304458" w:rsidRPr="00847B20" w:rsidRDefault="00304458" w:rsidP="00304458">
      <w:pPr>
        <w:jc w:val="center"/>
      </w:pPr>
    </w:p>
    <w:p w14:paraId="2842EE7B" w14:textId="77777777" w:rsidR="00304458" w:rsidRPr="00847B20" w:rsidRDefault="00304458" w:rsidP="00304458">
      <w:r w:rsidRPr="00847B20">
        <w:t xml:space="preserve">Дата проведения собрания: </w:t>
      </w:r>
      <w:r>
        <w:t>29.10.2025г</w:t>
      </w:r>
      <w:r w:rsidRPr="00847B20">
        <w:t>.</w:t>
      </w:r>
    </w:p>
    <w:p w14:paraId="2AC3BF0C" w14:textId="77777777" w:rsidR="00304458" w:rsidRPr="00847B20" w:rsidRDefault="00304458" w:rsidP="00304458"/>
    <w:p w14:paraId="32850B73" w14:textId="77777777" w:rsidR="00304458" w:rsidRPr="00847B20" w:rsidRDefault="00304458" w:rsidP="00304458">
      <w:pPr>
        <w:jc w:val="both"/>
      </w:pPr>
      <w:r w:rsidRPr="00847B20">
        <w:t xml:space="preserve">Место проведения собрания: </w:t>
      </w:r>
      <w:r>
        <w:t xml:space="preserve">г. Минск, </w:t>
      </w:r>
      <w:proofErr w:type="spellStart"/>
      <w:r>
        <w:t>ул.Гурского</w:t>
      </w:r>
      <w:proofErr w:type="spellEnd"/>
      <w:r>
        <w:t>, д.3, 2 этаж</w:t>
      </w:r>
      <w:r w:rsidRPr="00847B20">
        <w:t>.</w:t>
      </w:r>
    </w:p>
    <w:p w14:paraId="3514F752" w14:textId="77777777" w:rsidR="00304458" w:rsidRPr="00847B20" w:rsidRDefault="00304458" w:rsidP="00304458">
      <w:pPr>
        <w:jc w:val="both"/>
      </w:pPr>
    </w:p>
    <w:p w14:paraId="0060D5A4" w14:textId="77777777" w:rsidR="00304458" w:rsidRPr="00847B20" w:rsidRDefault="00304458" w:rsidP="00304458">
      <w:pPr>
        <w:jc w:val="both"/>
        <w:rPr>
          <w:b/>
        </w:rPr>
      </w:pPr>
      <w:r w:rsidRPr="00847B20">
        <w:rPr>
          <w:b/>
          <w:u w:val="single"/>
        </w:rPr>
        <w:t>Вопрос №1</w:t>
      </w:r>
    </w:p>
    <w:p w14:paraId="1DF0A7AE" w14:textId="77777777" w:rsidR="00304458" w:rsidRPr="00CC01B6" w:rsidRDefault="00304458" w:rsidP="00304458">
      <w:pPr>
        <w:tabs>
          <w:tab w:val="left" w:pos="1191"/>
        </w:tabs>
        <w:spacing w:after="120"/>
        <w:jc w:val="both"/>
      </w:pPr>
      <w:r w:rsidRPr="00CC01B6">
        <w:t>«</w:t>
      </w:r>
      <w:r w:rsidR="00452319" w:rsidRPr="00D04B10">
        <w:rPr>
          <w:rFonts w:ascii="Aptos Display" w:hAnsi="Aptos Display" w:cs="Calibri"/>
          <w:sz w:val="22"/>
          <w:szCs w:val="22"/>
        </w:rPr>
        <w:t>О внесении изменений и (или) дополнений в Устав ЗАО «СПМК-85»</w:t>
      </w:r>
      <w:r w:rsidRPr="00D04B10">
        <w:rPr>
          <w:rFonts w:ascii="Aptos Display" w:hAnsi="Aptos Display" w:cs="Calibri"/>
          <w:sz w:val="22"/>
          <w:szCs w:val="22"/>
        </w:rPr>
        <w:t>»</w:t>
      </w:r>
    </w:p>
    <w:p w14:paraId="345D9368" w14:textId="77777777" w:rsidR="00304458" w:rsidRPr="00847B20" w:rsidRDefault="00304458" w:rsidP="00304458">
      <w:pPr>
        <w:jc w:val="both"/>
        <w:rPr>
          <w:b/>
        </w:rPr>
      </w:pPr>
      <w:r w:rsidRPr="00847B20">
        <w:rPr>
          <w:b/>
          <w:u w:val="single"/>
        </w:rPr>
        <w:t>Решение:</w:t>
      </w:r>
    </w:p>
    <w:p w14:paraId="04ECD2CE" w14:textId="77777777" w:rsidR="00452319" w:rsidRPr="00452319" w:rsidRDefault="00452319" w:rsidP="00304458">
      <w:pPr>
        <w:pStyle w:val="a9"/>
        <w:numPr>
          <w:ilvl w:val="0"/>
          <w:numId w:val="15"/>
        </w:numPr>
        <w:tabs>
          <w:tab w:val="left" w:pos="1191"/>
        </w:tabs>
        <w:spacing w:after="120"/>
        <w:jc w:val="both"/>
        <w:rPr>
          <w:b/>
          <w:u w:val="single"/>
        </w:rPr>
      </w:pPr>
      <w:r>
        <w:rPr>
          <w:rFonts w:ascii="Aptos Display" w:hAnsi="Aptos Display" w:cs="Calibri"/>
          <w:sz w:val="22"/>
          <w:szCs w:val="22"/>
        </w:rPr>
        <w:t>Дополнить преамбулу Устава абзацем: Общество является правопреемником Общества с ограниченной ответственностью «</w:t>
      </w:r>
      <w:proofErr w:type="spellStart"/>
      <w:r>
        <w:rPr>
          <w:rFonts w:ascii="Aptos Display" w:hAnsi="Aptos Display" w:cs="Calibri"/>
          <w:sz w:val="22"/>
          <w:szCs w:val="22"/>
        </w:rPr>
        <w:t>Навентура</w:t>
      </w:r>
      <w:proofErr w:type="spellEnd"/>
      <w:r>
        <w:rPr>
          <w:rFonts w:ascii="Aptos Display" w:hAnsi="Aptos Display" w:cs="Calibri"/>
          <w:sz w:val="22"/>
          <w:szCs w:val="22"/>
        </w:rPr>
        <w:t>» (УНП 69</w:t>
      </w:r>
      <w:r w:rsidR="00810004">
        <w:rPr>
          <w:rFonts w:ascii="Aptos Display" w:hAnsi="Aptos Display" w:cs="Calibri"/>
          <w:sz w:val="22"/>
          <w:szCs w:val="22"/>
        </w:rPr>
        <w:t>2012312), приняв все права и все обязательства юридического лица, реорганизованного в форме присоединения к Обществу, в отношении всех его кредиторов и должников, включая обязательства, оспариваемые сторонами.</w:t>
      </w:r>
    </w:p>
    <w:p w14:paraId="0C5FCA08" w14:textId="77777777" w:rsidR="00304458" w:rsidRPr="00595276" w:rsidRDefault="005739B7" w:rsidP="00304458">
      <w:pPr>
        <w:pStyle w:val="a9"/>
        <w:numPr>
          <w:ilvl w:val="0"/>
          <w:numId w:val="15"/>
        </w:numPr>
        <w:tabs>
          <w:tab w:val="left" w:pos="1191"/>
        </w:tabs>
        <w:spacing w:after="120"/>
        <w:jc w:val="both"/>
        <w:rPr>
          <w:b/>
          <w:u w:val="single"/>
        </w:rPr>
      </w:pPr>
      <w:r>
        <w:rPr>
          <w:rFonts w:ascii="Aptos Display" w:hAnsi="Aptos Display" w:cs="Calibri"/>
          <w:sz w:val="22"/>
          <w:szCs w:val="22"/>
        </w:rPr>
        <w:t>Изменить пункт 3.1</w:t>
      </w:r>
      <w:r w:rsidR="00452319" w:rsidRPr="00D04B10">
        <w:rPr>
          <w:rFonts w:ascii="Aptos Display" w:hAnsi="Aptos Display" w:cs="Calibri"/>
          <w:sz w:val="22"/>
          <w:szCs w:val="22"/>
        </w:rPr>
        <w:t xml:space="preserve"> Устав</w:t>
      </w:r>
      <w:r>
        <w:rPr>
          <w:rFonts w:ascii="Aptos Display" w:hAnsi="Aptos Display" w:cs="Calibri"/>
          <w:sz w:val="22"/>
          <w:szCs w:val="22"/>
        </w:rPr>
        <w:t>а</w:t>
      </w:r>
      <w:r w:rsidR="00452319" w:rsidRPr="00D04B10">
        <w:rPr>
          <w:rFonts w:ascii="Aptos Display" w:hAnsi="Aptos Display" w:cs="Calibri"/>
          <w:sz w:val="22"/>
          <w:szCs w:val="22"/>
        </w:rPr>
        <w:t xml:space="preserve"> ЗАО «СПМК-85»</w:t>
      </w:r>
      <w:r w:rsidR="00304458">
        <w:rPr>
          <w:rFonts w:ascii="Aptos Display" w:hAnsi="Aptos Display" w:cs="Calibri"/>
          <w:sz w:val="22"/>
          <w:szCs w:val="22"/>
        </w:rPr>
        <w:t>.</w:t>
      </w:r>
    </w:p>
    <w:p w14:paraId="51D65A4A" w14:textId="77777777" w:rsidR="00304458" w:rsidRPr="00595276" w:rsidRDefault="00304458" w:rsidP="00304458">
      <w:pPr>
        <w:pStyle w:val="a9"/>
        <w:numPr>
          <w:ilvl w:val="0"/>
          <w:numId w:val="15"/>
        </w:numPr>
        <w:tabs>
          <w:tab w:val="left" w:pos="1191"/>
        </w:tabs>
        <w:spacing w:after="120"/>
        <w:rPr>
          <w:b/>
          <w:u w:val="single"/>
        </w:rPr>
      </w:pPr>
      <w:r w:rsidRPr="00595276">
        <w:rPr>
          <w:rFonts w:ascii="Aptos Display" w:hAnsi="Aptos Display" w:cs="Calibri"/>
          <w:sz w:val="22"/>
          <w:szCs w:val="22"/>
        </w:rPr>
        <w:t xml:space="preserve">Уполномочить директора ЗАО «СПМК-85» подписывать </w:t>
      </w:r>
      <w:r w:rsidR="00452319" w:rsidRPr="00D04B10">
        <w:rPr>
          <w:rFonts w:ascii="Aptos Display" w:hAnsi="Aptos Display" w:cs="Calibri"/>
          <w:sz w:val="22"/>
          <w:szCs w:val="22"/>
        </w:rPr>
        <w:t>изменени</w:t>
      </w:r>
      <w:r w:rsidR="00452319">
        <w:rPr>
          <w:rFonts w:ascii="Aptos Display" w:hAnsi="Aptos Display" w:cs="Calibri"/>
          <w:sz w:val="22"/>
          <w:szCs w:val="22"/>
        </w:rPr>
        <w:t>я к</w:t>
      </w:r>
      <w:r w:rsidR="00452319" w:rsidRPr="00D04B10">
        <w:rPr>
          <w:rFonts w:ascii="Aptos Display" w:hAnsi="Aptos Display" w:cs="Calibri"/>
          <w:sz w:val="22"/>
          <w:szCs w:val="22"/>
        </w:rPr>
        <w:t xml:space="preserve"> Устав</w:t>
      </w:r>
      <w:r w:rsidR="00452319">
        <w:rPr>
          <w:rFonts w:ascii="Aptos Display" w:hAnsi="Aptos Display" w:cs="Calibri"/>
          <w:sz w:val="22"/>
          <w:szCs w:val="22"/>
        </w:rPr>
        <w:t>у</w:t>
      </w:r>
      <w:r w:rsidR="00452319" w:rsidRPr="00D04B10">
        <w:rPr>
          <w:rFonts w:ascii="Aptos Display" w:hAnsi="Aptos Display" w:cs="Calibri"/>
          <w:sz w:val="22"/>
          <w:szCs w:val="22"/>
        </w:rPr>
        <w:t xml:space="preserve"> ЗАО «СПМК-85»</w:t>
      </w:r>
      <w:r w:rsidR="00452319">
        <w:rPr>
          <w:rFonts w:ascii="Aptos Display" w:hAnsi="Aptos Display" w:cs="Calibri"/>
          <w:sz w:val="22"/>
          <w:szCs w:val="22"/>
        </w:rPr>
        <w:t xml:space="preserve"> и произвести их го</w:t>
      </w:r>
      <w:r w:rsidR="00644660">
        <w:rPr>
          <w:rFonts w:ascii="Aptos Display" w:hAnsi="Aptos Display" w:cs="Calibri"/>
          <w:sz w:val="22"/>
          <w:szCs w:val="22"/>
        </w:rPr>
        <w:t xml:space="preserve">сударственную регистрацию до 01 </w:t>
      </w:r>
      <w:r w:rsidR="00452319">
        <w:rPr>
          <w:rFonts w:ascii="Aptos Display" w:hAnsi="Aptos Display" w:cs="Calibri"/>
          <w:sz w:val="22"/>
          <w:szCs w:val="22"/>
        </w:rPr>
        <w:t>декабря 2025г.</w:t>
      </w:r>
    </w:p>
    <w:p w14:paraId="2752AA5E" w14:textId="77777777" w:rsidR="00304458" w:rsidRDefault="00304458" w:rsidP="00304458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>
        <w:rPr>
          <w:b/>
          <w:u w:val="single"/>
        </w:rPr>
        <w:t xml:space="preserve"> </w:t>
      </w:r>
      <w:r w:rsidRPr="009E7A81">
        <w:t>Принято</w:t>
      </w:r>
    </w:p>
    <w:p w14:paraId="295E97B0" w14:textId="77777777" w:rsidR="005739B7" w:rsidRDefault="005739B7" w:rsidP="005739B7">
      <w:pPr>
        <w:jc w:val="both"/>
        <w:rPr>
          <w:b/>
          <w:u w:val="single"/>
        </w:rPr>
      </w:pPr>
    </w:p>
    <w:p w14:paraId="2CEE15FA" w14:textId="77777777" w:rsidR="005739B7" w:rsidRPr="00847B20" w:rsidRDefault="005739B7" w:rsidP="005739B7">
      <w:pPr>
        <w:jc w:val="both"/>
        <w:rPr>
          <w:b/>
        </w:rPr>
      </w:pPr>
      <w:r w:rsidRPr="00847B20">
        <w:rPr>
          <w:b/>
          <w:u w:val="single"/>
        </w:rPr>
        <w:t>Вопрос №</w:t>
      </w:r>
      <w:r>
        <w:rPr>
          <w:b/>
          <w:u w:val="single"/>
        </w:rPr>
        <w:t>2</w:t>
      </w:r>
    </w:p>
    <w:p w14:paraId="44CDE5E5" w14:textId="77777777" w:rsidR="005739B7" w:rsidRPr="00CC01B6" w:rsidRDefault="005739B7" w:rsidP="005739B7">
      <w:pPr>
        <w:tabs>
          <w:tab w:val="left" w:pos="1191"/>
        </w:tabs>
        <w:spacing w:after="120"/>
        <w:jc w:val="both"/>
      </w:pPr>
      <w:r w:rsidRPr="00CC01B6">
        <w:t>«</w:t>
      </w:r>
      <w:r>
        <w:t>О п</w:t>
      </w:r>
      <w:r w:rsidRPr="00D04B10">
        <w:rPr>
          <w:rFonts w:ascii="Aptos Display" w:hAnsi="Aptos Display" w:cs="Calibri"/>
          <w:sz w:val="22"/>
          <w:szCs w:val="22"/>
        </w:rPr>
        <w:t>риняти</w:t>
      </w:r>
      <w:r>
        <w:rPr>
          <w:rFonts w:ascii="Aptos Display" w:hAnsi="Aptos Display" w:cs="Calibri"/>
          <w:sz w:val="22"/>
          <w:szCs w:val="22"/>
        </w:rPr>
        <w:t>и</w:t>
      </w:r>
      <w:r w:rsidRPr="00D04B10">
        <w:rPr>
          <w:rFonts w:ascii="Aptos Display" w:hAnsi="Aptos Display" w:cs="Calibri"/>
          <w:sz w:val="22"/>
          <w:szCs w:val="22"/>
        </w:rPr>
        <w:t xml:space="preserve"> решения о выпуске акций в связи с увеличением размера Уставного фонда</w:t>
      </w:r>
      <w:r>
        <w:rPr>
          <w:rFonts w:ascii="Aptos Display" w:hAnsi="Aptos Display" w:cs="Calibri"/>
          <w:sz w:val="22"/>
          <w:szCs w:val="22"/>
        </w:rPr>
        <w:t>»</w:t>
      </w:r>
    </w:p>
    <w:p w14:paraId="29F9665F" w14:textId="77777777" w:rsidR="005739B7" w:rsidRPr="00847B20" w:rsidRDefault="005739B7" w:rsidP="005739B7">
      <w:pPr>
        <w:jc w:val="both"/>
        <w:rPr>
          <w:b/>
        </w:rPr>
      </w:pPr>
      <w:r w:rsidRPr="00847B20">
        <w:rPr>
          <w:b/>
          <w:u w:val="single"/>
        </w:rPr>
        <w:t>Решение:</w:t>
      </w:r>
    </w:p>
    <w:p w14:paraId="5FD91EBB" w14:textId="77777777" w:rsidR="005739B7" w:rsidRPr="005739B7" w:rsidRDefault="005739B7" w:rsidP="005739B7">
      <w:pPr>
        <w:pStyle w:val="a9"/>
        <w:numPr>
          <w:ilvl w:val="0"/>
          <w:numId w:val="16"/>
        </w:numPr>
        <w:tabs>
          <w:tab w:val="left" w:pos="1191"/>
        </w:tabs>
        <w:spacing w:after="120"/>
        <w:jc w:val="both"/>
        <w:rPr>
          <w:b/>
          <w:u w:val="single"/>
        </w:rPr>
      </w:pPr>
      <w:r>
        <w:rPr>
          <w:sz w:val="24"/>
          <w:szCs w:val="24"/>
        </w:rPr>
        <w:t>Утвердить</w:t>
      </w:r>
      <w:r w:rsidRPr="00CC01B6">
        <w:rPr>
          <w:sz w:val="24"/>
          <w:szCs w:val="24"/>
        </w:rPr>
        <w:t xml:space="preserve"> </w:t>
      </w:r>
      <w:r>
        <w:rPr>
          <w:rFonts w:ascii="Aptos Display" w:hAnsi="Aptos Display" w:cs="Calibri"/>
          <w:sz w:val="22"/>
          <w:szCs w:val="22"/>
        </w:rPr>
        <w:t>решение о выпуске простых (обыкновенных) акций ЗАО «СПМК-85»</w:t>
      </w:r>
      <w:r w:rsidR="00644660">
        <w:rPr>
          <w:rFonts w:ascii="Aptos Display" w:hAnsi="Aptos Display" w:cs="Calibri"/>
          <w:sz w:val="22"/>
          <w:szCs w:val="22"/>
        </w:rPr>
        <w:t>.</w:t>
      </w:r>
    </w:p>
    <w:p w14:paraId="277CCC12" w14:textId="77777777" w:rsidR="005739B7" w:rsidRPr="005739B7" w:rsidRDefault="005739B7" w:rsidP="005739B7">
      <w:pPr>
        <w:pStyle w:val="a9"/>
        <w:numPr>
          <w:ilvl w:val="0"/>
          <w:numId w:val="16"/>
        </w:numPr>
        <w:spacing w:after="120"/>
        <w:jc w:val="both"/>
        <w:rPr>
          <w:b/>
          <w:u w:val="single"/>
        </w:rPr>
      </w:pPr>
      <w:r w:rsidRPr="005739B7">
        <w:rPr>
          <w:rFonts w:ascii="Aptos Display" w:hAnsi="Aptos Display" w:cs="Calibri"/>
          <w:sz w:val="22"/>
          <w:szCs w:val="22"/>
        </w:rPr>
        <w:t xml:space="preserve">Уполномочить директора ЗАО «СПМК-85» подписывать </w:t>
      </w:r>
      <w:r>
        <w:rPr>
          <w:rFonts w:ascii="Aptos Display" w:hAnsi="Aptos Display" w:cs="Calibri"/>
          <w:sz w:val="22"/>
          <w:szCs w:val="22"/>
        </w:rPr>
        <w:t>решение о выпуске простых (обыкновенных) акций ЗАО «СПМК-85» и произвести их государственную регистрацию в течение 2-х месяцев со дня государственной регистрации изменений в Устав ЗАО «СПМК-85»</w:t>
      </w:r>
      <w:r w:rsidR="00644660">
        <w:rPr>
          <w:rFonts w:ascii="Aptos Display" w:hAnsi="Aptos Display" w:cs="Calibri"/>
          <w:sz w:val="22"/>
          <w:szCs w:val="22"/>
        </w:rPr>
        <w:t>.</w:t>
      </w:r>
    </w:p>
    <w:p w14:paraId="79AD83BC" w14:textId="77777777" w:rsidR="00644660" w:rsidRDefault="00644660" w:rsidP="00644660">
      <w:pPr>
        <w:pStyle w:val="a9"/>
        <w:ind w:left="1080"/>
        <w:jc w:val="both"/>
        <w:rPr>
          <w:b/>
          <w:u w:val="single"/>
        </w:rPr>
      </w:pPr>
    </w:p>
    <w:p w14:paraId="10A3C227" w14:textId="77777777" w:rsidR="00644660" w:rsidRPr="00644660" w:rsidRDefault="00644660" w:rsidP="00644660">
      <w:pPr>
        <w:jc w:val="both"/>
        <w:rPr>
          <w:b/>
          <w:u w:val="single"/>
        </w:rPr>
      </w:pPr>
      <w:r w:rsidRPr="00644660">
        <w:rPr>
          <w:b/>
          <w:u w:val="single"/>
        </w:rPr>
        <w:t xml:space="preserve">Результат голосования: </w:t>
      </w:r>
      <w:r w:rsidRPr="00644660">
        <w:t>Принято</w:t>
      </w:r>
    </w:p>
    <w:p w14:paraId="755C1992" w14:textId="77777777" w:rsidR="005739B7" w:rsidRDefault="005739B7">
      <w:pPr>
        <w:rPr>
          <w:b/>
          <w:sz w:val="20"/>
          <w:szCs w:val="20"/>
          <w:u w:val="single"/>
        </w:rPr>
      </w:pPr>
    </w:p>
    <w:sectPr w:rsidR="005739B7" w:rsidSect="00F3096C">
      <w:footerReference w:type="even" r:id="rId8"/>
      <w:footerReference w:type="default" r:id="rId9"/>
      <w:pgSz w:w="11906" w:h="16838"/>
      <w:pgMar w:top="851" w:right="567" w:bottom="567" w:left="1701" w:header="709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9EEE" w14:textId="77777777" w:rsidR="00A30C82" w:rsidRDefault="00A30C82">
      <w:r>
        <w:separator/>
      </w:r>
    </w:p>
  </w:endnote>
  <w:endnote w:type="continuationSeparator" w:id="0">
    <w:p w14:paraId="49FF532F" w14:textId="77777777" w:rsidR="00A30C82" w:rsidRDefault="00A3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0A84" w14:textId="77777777" w:rsidR="0025507A" w:rsidRDefault="006712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50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507A">
      <w:rPr>
        <w:rStyle w:val="a5"/>
        <w:noProof/>
      </w:rPr>
      <w:t>1</w:t>
    </w:r>
    <w:r>
      <w:rPr>
        <w:rStyle w:val="a5"/>
      </w:rPr>
      <w:fldChar w:fldCharType="end"/>
    </w:r>
  </w:p>
  <w:p w14:paraId="57393674" w14:textId="77777777" w:rsidR="0025507A" w:rsidRDefault="0025507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05B8" w14:textId="77777777" w:rsidR="0025507A" w:rsidRDefault="0025507A" w:rsidP="00F87760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47FF" w14:textId="77777777" w:rsidR="00A30C82" w:rsidRDefault="00A30C82">
      <w:r>
        <w:separator/>
      </w:r>
    </w:p>
  </w:footnote>
  <w:footnote w:type="continuationSeparator" w:id="0">
    <w:p w14:paraId="2A5AFDCE" w14:textId="77777777" w:rsidR="00A30C82" w:rsidRDefault="00A3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5C5A"/>
    <w:multiLevelType w:val="multilevel"/>
    <w:tmpl w:val="64FA25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1" w15:restartNumberingAfterBreak="0">
    <w:nsid w:val="0EAF0C73"/>
    <w:multiLevelType w:val="hybridMultilevel"/>
    <w:tmpl w:val="AFF03712"/>
    <w:lvl w:ilvl="0" w:tplc="411A0B0A">
      <w:start w:val="1"/>
      <w:numFmt w:val="bullet"/>
      <w:lvlText w:val=""/>
      <w:lvlJc w:val="left"/>
      <w:pPr>
        <w:tabs>
          <w:tab w:val="num" w:pos="1786"/>
        </w:tabs>
        <w:ind w:left="1838" w:hanging="4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094C61"/>
    <w:multiLevelType w:val="hybridMultilevel"/>
    <w:tmpl w:val="B386936E"/>
    <w:lvl w:ilvl="0" w:tplc="411A0B0A">
      <w:start w:val="1"/>
      <w:numFmt w:val="bullet"/>
      <w:lvlText w:val=""/>
      <w:lvlJc w:val="left"/>
      <w:pPr>
        <w:tabs>
          <w:tab w:val="num" w:pos="1077"/>
        </w:tabs>
        <w:ind w:left="1129" w:hanging="4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D2647"/>
    <w:multiLevelType w:val="hybridMultilevel"/>
    <w:tmpl w:val="75B885B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884827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0150D20"/>
    <w:multiLevelType w:val="hybridMultilevel"/>
    <w:tmpl w:val="0944DC0A"/>
    <w:lvl w:ilvl="0" w:tplc="6E7AA8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EE78A1"/>
    <w:multiLevelType w:val="hybridMultilevel"/>
    <w:tmpl w:val="14242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3D4BEC"/>
    <w:multiLevelType w:val="hybridMultilevel"/>
    <w:tmpl w:val="AD44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D0C33"/>
    <w:multiLevelType w:val="hybridMultilevel"/>
    <w:tmpl w:val="4E6CDC3A"/>
    <w:lvl w:ilvl="0" w:tplc="99FC08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64F3E"/>
    <w:multiLevelType w:val="hybridMultilevel"/>
    <w:tmpl w:val="AD44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A70AE"/>
    <w:multiLevelType w:val="hybridMultilevel"/>
    <w:tmpl w:val="362CB28E"/>
    <w:lvl w:ilvl="0" w:tplc="3BC67EE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5A3B45B2"/>
    <w:multiLevelType w:val="hybridMultilevel"/>
    <w:tmpl w:val="0944DC0A"/>
    <w:lvl w:ilvl="0" w:tplc="6E7AA8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2B3F97"/>
    <w:multiLevelType w:val="hybridMultilevel"/>
    <w:tmpl w:val="0944DC0A"/>
    <w:lvl w:ilvl="0" w:tplc="6E7AA8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138F0C"/>
    <w:multiLevelType w:val="multilevel"/>
    <w:tmpl w:val="66138F0C"/>
    <w:name w:val="Нумерованный список 4"/>
    <w:lvl w:ilvl="0">
      <w:start w:val="1"/>
      <w:numFmt w:val="decimal"/>
      <w:lvlText w:val="%1."/>
      <w:lvlJc w:val="left"/>
      <w:rPr>
        <w:rFonts w:ascii="Arial" w:hAnsi="Arial"/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13" w15:restartNumberingAfterBreak="0">
    <w:nsid w:val="6F8F0A16"/>
    <w:multiLevelType w:val="hybridMultilevel"/>
    <w:tmpl w:val="B0C896B8"/>
    <w:lvl w:ilvl="0" w:tplc="CA76AA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1162941"/>
    <w:multiLevelType w:val="hybridMultilevel"/>
    <w:tmpl w:val="DCD8D9A6"/>
    <w:lvl w:ilvl="0" w:tplc="3BC67EE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1B54B204">
      <w:start w:val="1"/>
      <w:numFmt w:val="bullet"/>
      <w:lvlText w:val=""/>
      <w:lvlJc w:val="left"/>
      <w:pPr>
        <w:tabs>
          <w:tab w:val="num" w:pos="1875"/>
        </w:tabs>
        <w:ind w:left="1875" w:hanging="51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 w15:restartNumberingAfterBreak="0">
    <w:nsid w:val="7C883662"/>
    <w:multiLevelType w:val="hybridMultilevel"/>
    <w:tmpl w:val="1F86D6CC"/>
    <w:lvl w:ilvl="0" w:tplc="411A0B0A">
      <w:start w:val="1"/>
      <w:numFmt w:val="bullet"/>
      <w:lvlText w:val=""/>
      <w:lvlJc w:val="left"/>
      <w:pPr>
        <w:tabs>
          <w:tab w:val="num" w:pos="2157"/>
        </w:tabs>
        <w:ind w:left="2209" w:hanging="4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5"/>
  </w:num>
  <w:num w:numId="6">
    <w:abstractNumId w:val="1"/>
  </w:num>
  <w:num w:numId="7">
    <w:abstractNumId w:val="13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8"/>
  </w:num>
  <w:num w:numId="13">
    <w:abstractNumId w:val="6"/>
  </w:num>
  <w:num w:numId="14">
    <w:abstractNumId w:val="10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A7"/>
    <w:rsid w:val="000270E3"/>
    <w:rsid w:val="00087420"/>
    <w:rsid w:val="00087D19"/>
    <w:rsid w:val="000900F9"/>
    <w:rsid w:val="0009627F"/>
    <w:rsid w:val="00127EE6"/>
    <w:rsid w:val="00130D0D"/>
    <w:rsid w:val="001427A7"/>
    <w:rsid w:val="0025507A"/>
    <w:rsid w:val="00304458"/>
    <w:rsid w:val="003742D4"/>
    <w:rsid w:val="00452319"/>
    <w:rsid w:val="004B275F"/>
    <w:rsid w:val="004C6C31"/>
    <w:rsid w:val="004F5438"/>
    <w:rsid w:val="005739B7"/>
    <w:rsid w:val="00595276"/>
    <w:rsid w:val="005C53CB"/>
    <w:rsid w:val="00603CDC"/>
    <w:rsid w:val="006106C4"/>
    <w:rsid w:val="00644660"/>
    <w:rsid w:val="006712BF"/>
    <w:rsid w:val="0069323F"/>
    <w:rsid w:val="00694710"/>
    <w:rsid w:val="006B0D1E"/>
    <w:rsid w:val="0075499D"/>
    <w:rsid w:val="007A5295"/>
    <w:rsid w:val="007E62FE"/>
    <w:rsid w:val="00810004"/>
    <w:rsid w:val="00847B20"/>
    <w:rsid w:val="00886CD4"/>
    <w:rsid w:val="0089337B"/>
    <w:rsid w:val="008C72C5"/>
    <w:rsid w:val="0094461C"/>
    <w:rsid w:val="00993F14"/>
    <w:rsid w:val="00996E00"/>
    <w:rsid w:val="009E7A81"/>
    <w:rsid w:val="00A0615E"/>
    <w:rsid w:val="00A30C82"/>
    <w:rsid w:val="00AB6DCA"/>
    <w:rsid w:val="00B52F29"/>
    <w:rsid w:val="00BA47C0"/>
    <w:rsid w:val="00BF0F02"/>
    <w:rsid w:val="00C04492"/>
    <w:rsid w:val="00C52BB3"/>
    <w:rsid w:val="00CC01B6"/>
    <w:rsid w:val="00CD2103"/>
    <w:rsid w:val="00D147EE"/>
    <w:rsid w:val="00D62B9E"/>
    <w:rsid w:val="00DA4E35"/>
    <w:rsid w:val="00DB3EB6"/>
    <w:rsid w:val="00E52CB5"/>
    <w:rsid w:val="00E8575D"/>
    <w:rsid w:val="00F3096C"/>
    <w:rsid w:val="00F53BC9"/>
    <w:rsid w:val="00F87760"/>
    <w:rsid w:val="00F9372B"/>
    <w:rsid w:val="00FA2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15CF5B"/>
  <w15:docId w15:val="{FB92C5CE-48C8-4289-8894-DC8941C9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096C"/>
    <w:rPr>
      <w:sz w:val="24"/>
      <w:szCs w:val="24"/>
    </w:rPr>
  </w:style>
  <w:style w:type="paragraph" w:styleId="2">
    <w:name w:val="heading 2"/>
    <w:basedOn w:val="a"/>
    <w:next w:val="a"/>
    <w:qFormat/>
    <w:rsid w:val="00F3096C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3096C"/>
    <w:pPr>
      <w:tabs>
        <w:tab w:val="center" w:pos="4153"/>
        <w:tab w:val="right" w:pos="8306"/>
      </w:tabs>
    </w:pPr>
    <w:rPr>
      <w:sz w:val="20"/>
    </w:rPr>
  </w:style>
  <w:style w:type="paragraph" w:styleId="a4">
    <w:name w:val="header"/>
    <w:basedOn w:val="a"/>
    <w:rsid w:val="00F30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096C"/>
  </w:style>
  <w:style w:type="paragraph" w:styleId="a6">
    <w:name w:val="Body Text Indent"/>
    <w:basedOn w:val="a"/>
    <w:rsid w:val="00F3096C"/>
    <w:pPr>
      <w:ind w:left="884"/>
      <w:jc w:val="both"/>
    </w:pPr>
    <w:rPr>
      <w:sz w:val="30"/>
      <w:szCs w:val="30"/>
    </w:rPr>
  </w:style>
  <w:style w:type="paragraph" w:styleId="a7">
    <w:name w:val="Balloon Text"/>
    <w:basedOn w:val="a"/>
    <w:link w:val="a8"/>
    <w:rsid w:val="003742D4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742D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93F1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20EC-C990-4757-ABA2-BDA1D91B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решения собрания</vt:lpstr>
    </vt:vector>
  </TitlesOfParts>
  <Company>Brest Beer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решения собрания</dc:title>
  <dc:creator>PLAN6</dc:creator>
  <cp:lastModifiedBy>Сергей Бондарев</cp:lastModifiedBy>
  <cp:revision>2</cp:revision>
  <cp:lastPrinted>2022-02-24T10:56:00Z</cp:lastPrinted>
  <dcterms:created xsi:type="dcterms:W3CDTF">2025-11-04T10:18:00Z</dcterms:created>
  <dcterms:modified xsi:type="dcterms:W3CDTF">2025-11-04T10:18:00Z</dcterms:modified>
</cp:coreProperties>
</file>